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C7" w:rsidRPr="00CD73AA" w:rsidRDefault="00CD73AA" w:rsidP="00CD73AA">
      <w:pPr>
        <w:spacing w:after="0" w:line="300" w:lineRule="atLeast"/>
        <w:textAlignment w:val="baseline"/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</w:pPr>
      <w:r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>«</w:t>
      </w:r>
      <w:proofErr w:type="gramStart"/>
      <w:r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Согласовано»   </w:t>
      </w:r>
      <w:proofErr w:type="gramEnd"/>
      <w:r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                                                                     </w:t>
      </w:r>
      <w:r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                 </w:t>
      </w:r>
      <w:r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  </w:t>
      </w:r>
      <w:r w:rsidR="00A73AC7" w:rsidRPr="00CD73AA">
        <w:rPr>
          <w:rFonts w:ascii="Open Sans" w:eastAsia="Times New Roman" w:hAnsi="Open Sans" w:cs="Times New Roman" w:hint="eastAsia"/>
          <w:bCs/>
          <w:color w:val="000000"/>
          <w:sz w:val="25"/>
          <w:szCs w:val="21"/>
          <w:bdr w:val="none" w:sz="0" w:space="0" w:color="auto" w:frame="1"/>
        </w:rPr>
        <w:t>«</w:t>
      </w:r>
      <w:r w:rsidR="00A73AC7"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>Утверждаю</w:t>
      </w:r>
      <w:r w:rsidR="00A73AC7" w:rsidRPr="00CD73AA">
        <w:rPr>
          <w:rFonts w:ascii="Open Sans" w:eastAsia="Times New Roman" w:hAnsi="Open Sans" w:cs="Times New Roman" w:hint="eastAsia"/>
          <w:bCs/>
          <w:color w:val="000000"/>
          <w:sz w:val="25"/>
          <w:szCs w:val="21"/>
          <w:bdr w:val="none" w:sz="0" w:space="0" w:color="auto" w:frame="1"/>
        </w:rPr>
        <w:t>»</w:t>
      </w:r>
    </w:p>
    <w:p w:rsidR="00A73AC7" w:rsidRPr="00CD73AA" w:rsidRDefault="00CD73AA" w:rsidP="00CD73AA">
      <w:pPr>
        <w:spacing w:after="0" w:line="300" w:lineRule="atLeast"/>
        <w:textAlignment w:val="baseline"/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</w:pPr>
      <w:r w:rsidRPr="00CD73AA">
        <w:rPr>
          <w:rFonts w:ascii="Open Sans" w:eastAsia="Times New Roman" w:hAnsi="Open Sans" w:cs="Times New Roman" w:hint="eastAsia"/>
          <w:bCs/>
          <w:color w:val="000000"/>
          <w:sz w:val="25"/>
          <w:szCs w:val="21"/>
          <w:bdr w:val="none" w:sz="0" w:space="0" w:color="auto" w:frame="1"/>
        </w:rPr>
        <w:t>Н</w:t>
      </w:r>
      <w:r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ачальник Управления                                                           </w:t>
      </w:r>
      <w:r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       </w:t>
      </w:r>
      <w:r w:rsidR="00A73AC7"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>Ди</w:t>
      </w:r>
      <w:r w:rsidR="006C2422"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>ректор МКУК МЦБ</w:t>
      </w:r>
      <w:r w:rsidR="00A73AC7"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       </w:t>
      </w:r>
      <w:r w:rsidR="006C2422"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                  </w:t>
      </w:r>
      <w:r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культуры, молодежной политики                                    </w:t>
      </w:r>
      <w:r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      </w:t>
      </w:r>
      <w:r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 </w:t>
      </w:r>
      <w:r w:rsidR="006C2422"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>_______</w:t>
      </w:r>
      <w:proofErr w:type="spellStart"/>
      <w:r w:rsidR="00A73AC7"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>О.В.Аксаментова</w:t>
      </w:r>
      <w:proofErr w:type="spellEnd"/>
      <w:r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 и спорта администрации МО                                          </w:t>
      </w:r>
      <w:r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           </w:t>
      </w:r>
      <w:proofErr w:type="gramStart"/>
      <w:r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  </w:t>
      </w:r>
      <w:r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 </w:t>
      </w:r>
      <w:r w:rsidR="00A73AC7" w:rsidRPr="00CD73AA">
        <w:rPr>
          <w:rFonts w:ascii="Open Sans" w:eastAsia="Times New Roman" w:hAnsi="Open Sans" w:cs="Times New Roman" w:hint="eastAsia"/>
          <w:bCs/>
          <w:color w:val="000000"/>
          <w:sz w:val="25"/>
          <w:szCs w:val="21"/>
          <w:bdr w:val="none" w:sz="0" w:space="0" w:color="auto" w:frame="1"/>
        </w:rPr>
        <w:t>«</w:t>
      </w:r>
      <w:proofErr w:type="gramEnd"/>
      <w:r w:rsidR="00A73AC7"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>____</w:t>
      </w:r>
      <w:r w:rsidR="00A73AC7" w:rsidRPr="00CD73AA">
        <w:rPr>
          <w:rFonts w:ascii="Open Sans" w:eastAsia="Times New Roman" w:hAnsi="Open Sans" w:cs="Times New Roman" w:hint="eastAsia"/>
          <w:bCs/>
          <w:color w:val="000000"/>
          <w:sz w:val="25"/>
          <w:szCs w:val="21"/>
          <w:bdr w:val="none" w:sz="0" w:space="0" w:color="auto" w:frame="1"/>
        </w:rPr>
        <w:t>»</w:t>
      </w:r>
      <w:r w:rsidR="00A73AC7"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 ___________2018г.</w:t>
      </w:r>
    </w:p>
    <w:p w:rsidR="00CD73AA" w:rsidRPr="00CD73AA" w:rsidRDefault="00CD73AA" w:rsidP="00CD73AA">
      <w:pPr>
        <w:spacing w:after="0" w:line="300" w:lineRule="atLeast"/>
        <w:textAlignment w:val="baseline"/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</w:pPr>
      <w:proofErr w:type="spellStart"/>
      <w:r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>Жигаловский</w:t>
      </w:r>
      <w:proofErr w:type="spellEnd"/>
      <w:r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 район</w:t>
      </w:r>
    </w:p>
    <w:p w:rsidR="00CD73AA" w:rsidRPr="00CD73AA" w:rsidRDefault="00CD73AA" w:rsidP="00CD73AA">
      <w:pPr>
        <w:spacing w:after="0" w:line="300" w:lineRule="atLeast"/>
        <w:textAlignment w:val="baseline"/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</w:pPr>
      <w:r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_______________ </w:t>
      </w:r>
      <w:proofErr w:type="spellStart"/>
      <w:r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>Полханова</w:t>
      </w:r>
      <w:proofErr w:type="spellEnd"/>
      <w:r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 xml:space="preserve"> Ю.С.</w:t>
      </w:r>
    </w:p>
    <w:p w:rsidR="00CD73AA" w:rsidRPr="00CD73AA" w:rsidRDefault="00CD73AA" w:rsidP="00CD73AA">
      <w:pPr>
        <w:spacing w:after="0" w:line="300" w:lineRule="atLeast"/>
        <w:textAlignment w:val="baseline"/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</w:pPr>
      <w:r w:rsidRPr="00CD73AA">
        <w:rPr>
          <w:rFonts w:ascii="Open Sans" w:eastAsia="Times New Roman" w:hAnsi="Open Sans" w:cs="Times New Roman"/>
          <w:bCs/>
          <w:color w:val="000000"/>
          <w:sz w:val="25"/>
          <w:szCs w:val="21"/>
          <w:bdr w:val="none" w:sz="0" w:space="0" w:color="auto" w:frame="1"/>
        </w:rPr>
        <w:t>«___» ________ 2018 г.</w:t>
      </w:r>
    </w:p>
    <w:p w:rsidR="00A73AC7" w:rsidRPr="006C2422" w:rsidRDefault="00A73AC7" w:rsidP="00CD73AA">
      <w:pPr>
        <w:spacing w:after="0" w:line="300" w:lineRule="atLeast"/>
        <w:textAlignment w:val="baseline"/>
        <w:rPr>
          <w:rFonts w:ascii="Open Sans" w:eastAsia="Times New Roman" w:hAnsi="Open Sans" w:cs="Times New Roman"/>
          <w:bCs/>
          <w:color w:val="000000"/>
          <w:sz w:val="27"/>
          <w:szCs w:val="21"/>
          <w:bdr w:val="none" w:sz="0" w:space="0" w:color="auto" w:frame="1"/>
        </w:rPr>
      </w:pPr>
    </w:p>
    <w:p w:rsidR="00A73AC7" w:rsidRPr="00A73AC7" w:rsidRDefault="00A73AC7" w:rsidP="00A73AC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A73AC7" w:rsidRPr="00A73AC7" w:rsidRDefault="00A73AC7" w:rsidP="00A73AC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73A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</w:t>
      </w:r>
      <w:r w:rsidR="00A234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A65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проведении </w:t>
      </w:r>
      <w:r w:rsidRPr="00A73A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ото</w:t>
      </w:r>
      <w:r w:rsidRPr="00A73A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конкурс</w:t>
      </w:r>
      <w:r w:rsidR="00EA65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</w:t>
      </w:r>
    </w:p>
    <w:p w:rsidR="00A73AC7" w:rsidRPr="00A73AC7" w:rsidRDefault="00A73AC7" w:rsidP="00CD73AA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A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"Любимый Барсик"</w:t>
      </w:r>
      <w:bookmarkStart w:id="0" w:name="_GoBack"/>
      <w:bookmarkEnd w:id="0"/>
      <w:r w:rsidRPr="00A73A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5E24" w:rsidRPr="00FE2AD9" w:rsidRDefault="00245E24" w:rsidP="00245E24">
      <w:pPr>
        <w:rPr>
          <w:rFonts w:ascii="Times New Roman" w:hAnsi="Times New Roman" w:cs="Times New Roman"/>
          <w:b/>
          <w:sz w:val="24"/>
          <w:szCs w:val="24"/>
        </w:rPr>
      </w:pPr>
      <w:r w:rsidRPr="00FE2AD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5E24" w:rsidRPr="001C5442" w:rsidRDefault="00245E24" w:rsidP="00245E24">
      <w:pPr>
        <w:rPr>
          <w:rFonts w:ascii="Times New Roman" w:hAnsi="Times New Roman" w:cs="Times New Roman"/>
          <w:sz w:val="24"/>
          <w:szCs w:val="24"/>
        </w:rPr>
      </w:pPr>
      <w:r w:rsidRPr="001C5442">
        <w:rPr>
          <w:rFonts w:ascii="Times New Roman" w:hAnsi="Times New Roman" w:cs="Times New Roman"/>
          <w:sz w:val="24"/>
          <w:szCs w:val="24"/>
        </w:rPr>
        <w:t xml:space="preserve">1.1. </w:t>
      </w:r>
      <w:r w:rsidR="00A234BD">
        <w:rPr>
          <w:rFonts w:ascii="Times New Roman" w:hAnsi="Times New Roman" w:cs="Times New Roman"/>
          <w:sz w:val="24"/>
          <w:szCs w:val="24"/>
        </w:rPr>
        <w:t xml:space="preserve"> Фотоконкурс «Любимый Барсик» проводится МКУК МЦБ Центральной детской библиотекой, в рамках </w:t>
      </w:r>
      <w:r w:rsidRPr="001C5442">
        <w:rPr>
          <w:rFonts w:ascii="Times New Roman" w:hAnsi="Times New Roman" w:cs="Times New Roman"/>
          <w:sz w:val="24"/>
          <w:szCs w:val="24"/>
        </w:rPr>
        <w:t>Всемирного Дня Кошек.</w:t>
      </w:r>
    </w:p>
    <w:p w:rsidR="00245E24" w:rsidRPr="00FE2AD9" w:rsidRDefault="00A234BD" w:rsidP="00245E24">
      <w:pPr>
        <w:rPr>
          <w:rFonts w:ascii="Times New Roman" w:hAnsi="Times New Roman" w:cs="Times New Roman"/>
          <w:b/>
          <w:sz w:val="24"/>
          <w:szCs w:val="24"/>
        </w:rPr>
      </w:pPr>
      <w:r w:rsidRPr="00FE2AD9">
        <w:rPr>
          <w:rFonts w:ascii="Times New Roman" w:hAnsi="Times New Roman" w:cs="Times New Roman"/>
          <w:b/>
          <w:sz w:val="24"/>
          <w:szCs w:val="24"/>
        </w:rPr>
        <w:t xml:space="preserve">1.2. Цель </w:t>
      </w:r>
      <w:r w:rsidR="00FE2AD9" w:rsidRPr="00FE2AD9">
        <w:rPr>
          <w:rFonts w:ascii="Times New Roman" w:hAnsi="Times New Roman" w:cs="Times New Roman"/>
          <w:b/>
          <w:sz w:val="24"/>
          <w:szCs w:val="24"/>
        </w:rPr>
        <w:t>ф</w:t>
      </w:r>
      <w:r w:rsidR="00245E24" w:rsidRPr="00FE2AD9">
        <w:rPr>
          <w:rFonts w:ascii="Times New Roman" w:hAnsi="Times New Roman" w:cs="Times New Roman"/>
          <w:b/>
          <w:sz w:val="24"/>
          <w:szCs w:val="24"/>
        </w:rPr>
        <w:t>отоконкурса:</w:t>
      </w:r>
    </w:p>
    <w:p w:rsidR="00A234BD" w:rsidRDefault="00A234BD" w:rsidP="00245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442">
        <w:rPr>
          <w:rFonts w:ascii="Times New Roman" w:hAnsi="Times New Roman" w:cs="Times New Roman"/>
          <w:sz w:val="24"/>
          <w:szCs w:val="24"/>
        </w:rPr>
        <w:t xml:space="preserve">воспитание  </w:t>
      </w:r>
      <w:r>
        <w:rPr>
          <w:rFonts w:ascii="Times New Roman" w:hAnsi="Times New Roman" w:cs="Times New Roman"/>
          <w:sz w:val="24"/>
          <w:szCs w:val="24"/>
        </w:rPr>
        <w:t xml:space="preserve">в детях </w:t>
      </w:r>
      <w:r w:rsidRPr="001C5442">
        <w:rPr>
          <w:rFonts w:ascii="Times New Roman" w:hAnsi="Times New Roman" w:cs="Times New Roman"/>
          <w:sz w:val="24"/>
          <w:szCs w:val="24"/>
        </w:rPr>
        <w:t xml:space="preserve">чувства </w:t>
      </w:r>
      <w:r>
        <w:rPr>
          <w:rFonts w:ascii="Times New Roman" w:hAnsi="Times New Roman" w:cs="Times New Roman"/>
          <w:sz w:val="24"/>
          <w:szCs w:val="24"/>
        </w:rPr>
        <w:t xml:space="preserve">любви и </w:t>
      </w:r>
      <w:r w:rsidRPr="001C544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ветственности за домашних животных (кошек);</w:t>
      </w:r>
      <w:r w:rsidRPr="001C5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AD9" w:rsidRPr="00FE2AD9" w:rsidRDefault="00FE2AD9" w:rsidP="00245E24">
      <w:pPr>
        <w:rPr>
          <w:rFonts w:ascii="Times New Roman" w:hAnsi="Times New Roman" w:cs="Times New Roman"/>
          <w:b/>
          <w:sz w:val="24"/>
          <w:szCs w:val="24"/>
        </w:rPr>
      </w:pPr>
      <w:r w:rsidRPr="00FE2AD9">
        <w:rPr>
          <w:rFonts w:ascii="Times New Roman" w:hAnsi="Times New Roman" w:cs="Times New Roman"/>
          <w:b/>
          <w:sz w:val="24"/>
          <w:szCs w:val="24"/>
        </w:rPr>
        <w:t>1.3. Задачи ф</w:t>
      </w:r>
      <w:r w:rsidR="00A234BD" w:rsidRPr="00FE2AD9">
        <w:rPr>
          <w:rFonts w:ascii="Times New Roman" w:hAnsi="Times New Roman" w:cs="Times New Roman"/>
          <w:b/>
          <w:sz w:val="24"/>
          <w:szCs w:val="24"/>
        </w:rPr>
        <w:t>отоконкурса</w:t>
      </w:r>
      <w:r w:rsidRPr="00FE2AD9">
        <w:rPr>
          <w:rFonts w:ascii="Times New Roman" w:hAnsi="Times New Roman" w:cs="Times New Roman"/>
          <w:b/>
          <w:sz w:val="24"/>
          <w:szCs w:val="24"/>
        </w:rPr>
        <w:t>:</w:t>
      </w:r>
    </w:p>
    <w:p w:rsidR="00245E24" w:rsidRPr="001C5442" w:rsidRDefault="00FE2AD9" w:rsidP="00245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5E24" w:rsidRPr="001C5442">
        <w:rPr>
          <w:rFonts w:ascii="Times New Roman" w:hAnsi="Times New Roman" w:cs="Times New Roman"/>
          <w:sz w:val="24"/>
          <w:szCs w:val="24"/>
        </w:rPr>
        <w:t>выявление и поддержка творческих авторов;</w:t>
      </w:r>
    </w:p>
    <w:p w:rsidR="00245E24" w:rsidRPr="001C5442" w:rsidRDefault="00FE2AD9" w:rsidP="00245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детей творческой и социальной активности</w:t>
      </w:r>
      <w:r w:rsidR="00245E24" w:rsidRPr="001C5442">
        <w:rPr>
          <w:rFonts w:ascii="Times New Roman" w:hAnsi="Times New Roman" w:cs="Times New Roman"/>
          <w:sz w:val="24"/>
          <w:szCs w:val="24"/>
        </w:rPr>
        <w:t>;</w:t>
      </w:r>
    </w:p>
    <w:p w:rsidR="00245E24" w:rsidRPr="001C5442" w:rsidRDefault="00245E24" w:rsidP="00245E24">
      <w:pPr>
        <w:rPr>
          <w:rFonts w:ascii="Times New Roman" w:hAnsi="Times New Roman" w:cs="Times New Roman"/>
          <w:sz w:val="24"/>
          <w:szCs w:val="24"/>
        </w:rPr>
      </w:pPr>
      <w:r w:rsidRPr="001C5442">
        <w:rPr>
          <w:rFonts w:ascii="Times New Roman" w:hAnsi="Times New Roman" w:cs="Times New Roman"/>
          <w:sz w:val="24"/>
          <w:szCs w:val="24"/>
        </w:rPr>
        <w:t>- популяризация творческих достижений в фотографии;</w:t>
      </w:r>
    </w:p>
    <w:p w:rsidR="00FE2AD9" w:rsidRPr="00FE2AD9" w:rsidRDefault="00FE2AD9" w:rsidP="00A73AC7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A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73AC7" w:rsidRPr="00FE2A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E2A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 (проведения)</w:t>
      </w:r>
    </w:p>
    <w:p w:rsidR="00FE2AD9" w:rsidRDefault="00FE2AD9" w:rsidP="00A73AC7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В фотоконкурсе «Любимый Барсик» могут принять участие дети в возрасте от 3 до 14 лет включительно, совместно с родителями.</w:t>
      </w:r>
    </w:p>
    <w:p w:rsidR="00FE2AD9" w:rsidRDefault="00FE2AD9" w:rsidP="00A73AC7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Количество фоторабот от каждого участника не</w:t>
      </w:r>
      <w:r w:rsidR="00EC1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одной в какой-либо из номинаций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AD9" w:rsidRDefault="00FE2AD9" w:rsidP="00A73AC7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Фотоработы должны соответствовать следующим номинациям:</w:t>
      </w:r>
    </w:p>
    <w:p w:rsidR="00FE2AD9" w:rsidRPr="001C5442" w:rsidRDefault="00FE2AD9" w:rsidP="00FE2AD9">
      <w:pPr>
        <w:rPr>
          <w:rFonts w:ascii="Times New Roman" w:hAnsi="Times New Roman" w:cs="Times New Roman"/>
          <w:sz w:val="24"/>
          <w:szCs w:val="24"/>
        </w:rPr>
      </w:pPr>
      <w:r w:rsidRPr="001C5442">
        <w:rPr>
          <w:rFonts w:ascii="Times New Roman" w:hAnsi="Times New Roman" w:cs="Times New Roman"/>
          <w:sz w:val="24"/>
          <w:szCs w:val="24"/>
        </w:rPr>
        <w:t>-«Мой ласковый и нежный зверь»</w:t>
      </w:r>
      <w:r w:rsidR="00EC1083">
        <w:rPr>
          <w:rFonts w:ascii="Times New Roman" w:hAnsi="Times New Roman" w:cs="Times New Roman"/>
          <w:sz w:val="24"/>
          <w:szCs w:val="24"/>
        </w:rPr>
        <w:t>;</w:t>
      </w:r>
    </w:p>
    <w:p w:rsidR="00FE2AD9" w:rsidRPr="001C5442" w:rsidRDefault="00EA65C1" w:rsidP="00FE2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-«Лучшие друзья</w:t>
      </w:r>
      <w:r w:rsidR="00FE2AD9" w:rsidRPr="001C5442">
        <w:rPr>
          <w:rFonts w:ascii="Times New Roman" w:hAnsi="Times New Roman" w:cs="Times New Roman"/>
          <w:sz w:val="24"/>
          <w:szCs w:val="24"/>
        </w:rPr>
        <w:t>» (парный портрет с</w:t>
      </w:r>
      <w:r w:rsidR="00EC1083">
        <w:rPr>
          <w:rFonts w:ascii="Times New Roman" w:hAnsi="Times New Roman" w:cs="Times New Roman"/>
          <w:sz w:val="24"/>
          <w:szCs w:val="24"/>
        </w:rPr>
        <w:t xml:space="preserve"> хозяином (</w:t>
      </w:r>
      <w:r w:rsidR="00FE2AD9" w:rsidRPr="001C5442">
        <w:rPr>
          <w:rFonts w:ascii="Times New Roman" w:hAnsi="Times New Roman" w:cs="Times New Roman"/>
          <w:sz w:val="24"/>
          <w:szCs w:val="24"/>
        </w:rPr>
        <w:t>хозяйкой</w:t>
      </w:r>
      <w:r w:rsidR="00EC1083">
        <w:rPr>
          <w:rFonts w:ascii="Times New Roman" w:hAnsi="Times New Roman" w:cs="Times New Roman"/>
          <w:sz w:val="24"/>
          <w:szCs w:val="24"/>
        </w:rPr>
        <w:t>)</w:t>
      </w:r>
      <w:r w:rsidR="00FE2AD9" w:rsidRPr="001C5442">
        <w:rPr>
          <w:rFonts w:ascii="Times New Roman" w:hAnsi="Times New Roman" w:cs="Times New Roman"/>
          <w:sz w:val="24"/>
          <w:szCs w:val="24"/>
        </w:rPr>
        <w:t>)</w:t>
      </w:r>
      <w:r w:rsidR="00EC1083">
        <w:rPr>
          <w:rFonts w:ascii="Times New Roman" w:hAnsi="Times New Roman" w:cs="Times New Roman"/>
          <w:sz w:val="24"/>
          <w:szCs w:val="24"/>
        </w:rPr>
        <w:t>;</w:t>
      </w:r>
    </w:p>
    <w:p w:rsidR="00FE2AD9" w:rsidRDefault="00FE2AD9" w:rsidP="00FE2AD9">
      <w:pPr>
        <w:rPr>
          <w:rFonts w:ascii="Times New Roman" w:hAnsi="Times New Roman" w:cs="Times New Roman"/>
          <w:sz w:val="24"/>
          <w:szCs w:val="24"/>
        </w:rPr>
      </w:pPr>
      <w:r w:rsidRPr="001C5442">
        <w:rPr>
          <w:rFonts w:ascii="Times New Roman" w:hAnsi="Times New Roman" w:cs="Times New Roman"/>
          <w:sz w:val="24"/>
          <w:szCs w:val="24"/>
        </w:rPr>
        <w:t>-«Черная кошка» (фотографии только черных кошек)</w:t>
      </w:r>
      <w:r w:rsidR="00EC1083">
        <w:rPr>
          <w:rFonts w:ascii="Times New Roman" w:hAnsi="Times New Roman" w:cs="Times New Roman"/>
          <w:sz w:val="24"/>
          <w:szCs w:val="24"/>
        </w:rPr>
        <w:t>;</w:t>
      </w:r>
    </w:p>
    <w:p w:rsidR="00EC1083" w:rsidRPr="001C5442" w:rsidRDefault="00EC1083" w:rsidP="00FE2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«Приз зрительских симпатий».</w:t>
      </w:r>
    </w:p>
    <w:p w:rsidR="005C4029" w:rsidRDefault="005C4029" w:rsidP="00A73AC7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40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проведения фотоконкурса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C4029" w:rsidRDefault="005C4029" w:rsidP="00A73AC7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029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работ для участи</w:t>
      </w:r>
      <w:r w:rsidR="00EC1083"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конкурсе осуществляется с 1 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15 марта 2018 года.</w:t>
      </w:r>
    </w:p>
    <w:p w:rsidR="005B2F81" w:rsidRDefault="005B2F81" w:rsidP="005B2F81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Фотоработы принимаются в печатном виде (формат А4, фотобумага, бумага). На обратной стороне каждого снимка указывается Ф.И.О. автора и номинация. </w:t>
      </w:r>
    </w:p>
    <w:p w:rsidR="005B2F81" w:rsidRDefault="005B2F81" w:rsidP="005B2F81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="00EC1083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представленные на конкурс</w:t>
      </w:r>
      <w:r w:rsidR="006C24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рецензируются и возврату не подлежат.</w:t>
      </w:r>
    </w:p>
    <w:p w:rsidR="00EA65C1" w:rsidRDefault="00EA65C1" w:rsidP="00EA65C1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 19 марта 2018 года в Центральной детской библиотеке будет оформлена фотовыставка</w:t>
      </w:r>
    </w:p>
    <w:p w:rsidR="005162E6" w:rsidRDefault="005162E6" w:rsidP="005B2F81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Соблюдение авторских прав.</w:t>
      </w:r>
    </w:p>
    <w:p w:rsidR="005162E6" w:rsidRPr="005162E6" w:rsidRDefault="00EC1083" w:rsidP="005B2F81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5162E6" w:rsidRPr="005162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="00516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авторов соблюдаются в соотв</w:t>
      </w:r>
      <w:r w:rsidR="005162E6" w:rsidRPr="005162E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62E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162E6" w:rsidRPr="005162E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="00516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действующим законодательством Российской Федерации.</w:t>
      </w:r>
    </w:p>
    <w:p w:rsidR="005B2F81" w:rsidRDefault="005162E6" w:rsidP="005B2F81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5B2F81" w:rsidRPr="005B2F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B2F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Критерии оценки представленных на конкурс работ.</w:t>
      </w:r>
    </w:p>
    <w:p w:rsidR="005B2F81" w:rsidRDefault="005162E6" w:rsidP="005B2F81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фотографии теме конкурса, указанным в данном Положении;</w:t>
      </w:r>
    </w:p>
    <w:p w:rsidR="005162E6" w:rsidRDefault="005162E6" w:rsidP="005B2F81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-оригинальность идеи;</w:t>
      </w:r>
    </w:p>
    <w:p w:rsidR="005162E6" w:rsidRPr="001C5442" w:rsidRDefault="005162E6" w:rsidP="00516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техника и качество исполнения;</w:t>
      </w:r>
      <w:r w:rsidRPr="00516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2E6" w:rsidRPr="005162E6" w:rsidRDefault="005162E6" w:rsidP="005162E6">
      <w:pPr>
        <w:rPr>
          <w:rFonts w:ascii="Times New Roman" w:hAnsi="Times New Roman" w:cs="Times New Roman"/>
          <w:sz w:val="24"/>
          <w:szCs w:val="24"/>
        </w:rPr>
      </w:pPr>
      <w:r w:rsidRPr="001C5442">
        <w:rPr>
          <w:rFonts w:ascii="Times New Roman" w:hAnsi="Times New Roman" w:cs="Times New Roman"/>
          <w:sz w:val="24"/>
          <w:szCs w:val="24"/>
        </w:rPr>
        <w:t>-принимаются цветные и черно-бел</w:t>
      </w:r>
      <w:r>
        <w:rPr>
          <w:rFonts w:ascii="Times New Roman" w:hAnsi="Times New Roman" w:cs="Times New Roman"/>
          <w:sz w:val="24"/>
          <w:szCs w:val="24"/>
        </w:rPr>
        <w:t>ые фотографии хорошего качества.</w:t>
      </w:r>
    </w:p>
    <w:p w:rsidR="005162E6" w:rsidRDefault="005162E6" w:rsidP="005B2F81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Подведение итогов конкурса и награждение победителей.</w:t>
      </w:r>
    </w:p>
    <w:p w:rsidR="005162E6" w:rsidRDefault="00EC1083" w:rsidP="005B2F81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Д</w:t>
      </w:r>
      <w:r w:rsidR="005162E6">
        <w:rPr>
          <w:rFonts w:ascii="Times New Roman" w:eastAsia="Times New Roman" w:hAnsi="Times New Roman" w:cs="Times New Roman"/>
          <w:color w:val="000000"/>
          <w:sz w:val="24"/>
          <w:szCs w:val="24"/>
        </w:rPr>
        <w:t>ля оценки предоставленных фоторабот и подведения итогов Центральная детская библиотека создает жюри.</w:t>
      </w:r>
    </w:p>
    <w:p w:rsidR="00D21ABE" w:rsidRDefault="005162E6" w:rsidP="005B2F81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Голосование жюри проходит после окончания приема фоторабот</w:t>
      </w:r>
      <w:r w:rsidR="00EC1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марта 2018 года.</w:t>
      </w:r>
    </w:p>
    <w:p w:rsidR="005162E6" w:rsidRDefault="00D21ABE" w:rsidP="005B2F81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Подведение итогов конкурса состоится до </w:t>
      </w:r>
      <w:r w:rsidR="00EA65C1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EC1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2018 года.</w:t>
      </w:r>
    </w:p>
    <w:p w:rsidR="00EC1083" w:rsidRDefault="00EC1083" w:rsidP="005B2F81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Выбор победителей Фотоконкурса осуществляется в ходе голосования на очном заседании членов жюри. Победители определяются по сумме голосов членов жюри в каждой номинации</w:t>
      </w:r>
      <w:r w:rsidR="00F44235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Представленные материалы оцениваются по пятибалльной шкале в соответствие с критериями конкурса.</w:t>
      </w:r>
    </w:p>
    <w:p w:rsidR="00F44235" w:rsidRDefault="00F44235" w:rsidP="005B2F81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Подведение итогов конкурса и определение победителей осуществляет жюри в составе:</w:t>
      </w:r>
    </w:p>
    <w:p w:rsidR="00F44235" w:rsidRDefault="00F44235" w:rsidP="006C242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председатель жюри – Климова Н.В., заведующая ЦДБ</w:t>
      </w:r>
    </w:p>
    <w:p w:rsidR="00F44235" w:rsidRPr="00EA65C1" w:rsidRDefault="00F44235" w:rsidP="006C242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жюри:</w:t>
      </w:r>
    </w:p>
    <w:p w:rsidR="00F44235" w:rsidRDefault="00F44235" w:rsidP="006C242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Рудых С.В., заведующая читальным залом ЦДБ;</w:t>
      </w:r>
    </w:p>
    <w:p w:rsidR="00F44235" w:rsidRDefault="00F44235" w:rsidP="006C242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Никифорова Е.В., заведующая абонементом ЦДБ;</w:t>
      </w:r>
    </w:p>
    <w:p w:rsidR="00F44235" w:rsidRDefault="00F44235" w:rsidP="006C242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Полещук Т.А., заведующая абонементом МЦБ</w:t>
      </w:r>
      <w:r w:rsidR="001B00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2422" w:rsidRPr="006C2422" w:rsidRDefault="001B0056" w:rsidP="006C242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-Николаева С.В., главный библиотекарь ЦДБ.</w:t>
      </w:r>
    </w:p>
    <w:p w:rsidR="00EA65C1" w:rsidRDefault="001B0056" w:rsidP="00EA6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Pr="001C5442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EA65C1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фото</w:t>
      </w:r>
      <w:r w:rsidRPr="001C5442">
        <w:rPr>
          <w:rFonts w:ascii="Times New Roman" w:hAnsi="Times New Roman" w:cs="Times New Roman"/>
          <w:sz w:val="24"/>
          <w:szCs w:val="24"/>
        </w:rPr>
        <w:t>выставки</w:t>
      </w:r>
      <w:r w:rsidR="006C2422">
        <w:rPr>
          <w:rFonts w:ascii="Times New Roman" w:hAnsi="Times New Roman" w:cs="Times New Roman"/>
          <w:sz w:val="24"/>
          <w:szCs w:val="24"/>
        </w:rPr>
        <w:t xml:space="preserve"> с 19</w:t>
      </w:r>
      <w:r w:rsidR="00EA65C1">
        <w:rPr>
          <w:rFonts w:ascii="Times New Roman" w:hAnsi="Times New Roman" w:cs="Times New Roman"/>
          <w:sz w:val="24"/>
          <w:szCs w:val="24"/>
        </w:rPr>
        <w:t xml:space="preserve">.03 по 23.03. 2018 года </w:t>
      </w:r>
      <w:r w:rsidRPr="001C5442">
        <w:rPr>
          <w:rFonts w:ascii="Times New Roman" w:hAnsi="Times New Roman" w:cs="Times New Roman"/>
          <w:sz w:val="24"/>
          <w:szCs w:val="24"/>
        </w:rPr>
        <w:t xml:space="preserve"> определяется победитель номинации «Приз зрительских симпатий» путём простого голосования зрителей.</w:t>
      </w:r>
    </w:p>
    <w:p w:rsidR="001B0056" w:rsidRPr="00EA65C1" w:rsidRDefault="001B0056" w:rsidP="00EA6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 Авторам работ, победившим в конкурсе, будут вручены Дипломы и памятные призы. Все остальные конкурсанты будут награждены Дипломами участников.</w:t>
      </w:r>
    </w:p>
    <w:p w:rsidR="001B0056" w:rsidRPr="005162E6" w:rsidRDefault="001B0056" w:rsidP="005B2F81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 Нагр</w:t>
      </w:r>
      <w:r w:rsidR="00EA65C1"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аждение победителей состоится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2018 года в Центральной детской библиотеке.</w:t>
      </w:r>
    </w:p>
    <w:p w:rsidR="00F44235" w:rsidRPr="001C5442" w:rsidRDefault="001B0056" w:rsidP="00F44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F44235" w:rsidRPr="001C5442">
        <w:rPr>
          <w:rFonts w:ascii="Times New Roman" w:hAnsi="Times New Roman" w:cs="Times New Roman"/>
          <w:sz w:val="24"/>
          <w:szCs w:val="24"/>
        </w:rPr>
        <w:t>После награждения победителей, Орга</w:t>
      </w:r>
      <w:r>
        <w:rPr>
          <w:rFonts w:ascii="Times New Roman" w:hAnsi="Times New Roman" w:cs="Times New Roman"/>
          <w:sz w:val="24"/>
          <w:szCs w:val="24"/>
        </w:rPr>
        <w:t>низатор объявляет об окончании Фоток</w:t>
      </w:r>
      <w:r w:rsidR="00F44235" w:rsidRPr="001C5442">
        <w:rPr>
          <w:rFonts w:ascii="Times New Roman" w:hAnsi="Times New Roman" w:cs="Times New Roman"/>
          <w:sz w:val="24"/>
          <w:szCs w:val="24"/>
        </w:rPr>
        <w:t xml:space="preserve">онкурса и публикует отчет о проведении </w:t>
      </w:r>
      <w:r>
        <w:rPr>
          <w:rFonts w:ascii="Times New Roman" w:hAnsi="Times New Roman" w:cs="Times New Roman"/>
          <w:sz w:val="24"/>
          <w:szCs w:val="24"/>
        </w:rPr>
        <w:t>фоток</w:t>
      </w:r>
      <w:r w:rsidR="00F44235" w:rsidRPr="001C5442">
        <w:rPr>
          <w:rFonts w:ascii="Times New Roman" w:hAnsi="Times New Roman" w:cs="Times New Roman"/>
          <w:sz w:val="24"/>
          <w:szCs w:val="24"/>
        </w:rPr>
        <w:t>онкурса на официально</w:t>
      </w:r>
      <w:r w:rsidR="00EA65C1">
        <w:rPr>
          <w:rFonts w:ascii="Times New Roman" w:hAnsi="Times New Roman" w:cs="Times New Roman"/>
          <w:sz w:val="24"/>
          <w:szCs w:val="24"/>
        </w:rPr>
        <w:t>м сайте МЦ</w:t>
      </w:r>
      <w:r>
        <w:rPr>
          <w:rFonts w:ascii="Times New Roman" w:hAnsi="Times New Roman" w:cs="Times New Roman"/>
          <w:sz w:val="24"/>
          <w:szCs w:val="24"/>
        </w:rPr>
        <w:t xml:space="preserve">Б и в </w:t>
      </w:r>
      <w:r w:rsidR="00F44235" w:rsidRPr="001C5442">
        <w:rPr>
          <w:rFonts w:ascii="Times New Roman" w:hAnsi="Times New Roman" w:cs="Times New Roman"/>
          <w:sz w:val="24"/>
          <w:szCs w:val="24"/>
        </w:rPr>
        <w:t>СМИ.</w:t>
      </w:r>
    </w:p>
    <w:p w:rsidR="00F44235" w:rsidRPr="001C5442" w:rsidRDefault="006C2422" w:rsidP="00F44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Контактный телефон для справок: 3-14-53, Центральная детская библиотека.</w:t>
      </w:r>
    </w:p>
    <w:p w:rsidR="005B2F81" w:rsidRDefault="005B2F81" w:rsidP="00A73AC7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F81" w:rsidRDefault="005B2F81" w:rsidP="00A73AC7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5E24" w:rsidRPr="001C5442" w:rsidRDefault="005C4029" w:rsidP="001B0056">
      <w:pPr>
        <w:spacing w:after="15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C4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72F3" w:rsidRDefault="005A72F3"/>
    <w:sectPr w:rsidR="005A72F3" w:rsidSect="0056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0066"/>
    <w:rsid w:val="0010326C"/>
    <w:rsid w:val="001B0056"/>
    <w:rsid w:val="00245E24"/>
    <w:rsid w:val="004711EA"/>
    <w:rsid w:val="005162E6"/>
    <w:rsid w:val="005232BB"/>
    <w:rsid w:val="005A72F3"/>
    <w:rsid w:val="005B2F81"/>
    <w:rsid w:val="005C4029"/>
    <w:rsid w:val="006C2422"/>
    <w:rsid w:val="008F0066"/>
    <w:rsid w:val="00A234BD"/>
    <w:rsid w:val="00A73AC7"/>
    <w:rsid w:val="00CD73AA"/>
    <w:rsid w:val="00D21ABE"/>
    <w:rsid w:val="00EA65C1"/>
    <w:rsid w:val="00EC1083"/>
    <w:rsid w:val="00F44235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882F"/>
  <w15:docId w15:val="{5A282409-0458-4A13-A701-7E831FA5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Детская библиотека</cp:lastModifiedBy>
  <cp:revision>9</cp:revision>
  <cp:lastPrinted>2018-02-26T02:52:00Z</cp:lastPrinted>
  <dcterms:created xsi:type="dcterms:W3CDTF">2003-01-01T18:29:00Z</dcterms:created>
  <dcterms:modified xsi:type="dcterms:W3CDTF">2018-02-26T02:53:00Z</dcterms:modified>
</cp:coreProperties>
</file>